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6" w:rsidRPr="000D0120" w:rsidRDefault="008F0662" w:rsidP="000D4C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120">
        <w:rPr>
          <w:rFonts w:ascii="Times New Roman" w:hAnsi="Times New Roman" w:cs="Times New Roman"/>
          <w:sz w:val="24"/>
          <w:szCs w:val="24"/>
        </w:rPr>
        <w:t xml:space="preserve">                          (Model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inaintare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>)</w:t>
      </w:r>
    </w:p>
    <w:p w:rsidR="00A644D6" w:rsidRPr="000D0120" w:rsidRDefault="00A644D6" w:rsidP="000D4C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120">
        <w:rPr>
          <w:rFonts w:ascii="Times New Roman" w:hAnsi="Times New Roman" w:cs="Times New Roman"/>
          <w:sz w:val="24"/>
          <w:szCs w:val="24"/>
        </w:rPr>
        <w:t>Antetul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invatamant</w:t>
      </w:r>
      <w:proofErr w:type="spellEnd"/>
    </w:p>
    <w:p w:rsidR="00A55BF0" w:rsidRPr="000D0120" w:rsidRDefault="00A55BF0" w:rsidP="000D4C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4D6" w:rsidRPr="000D0120" w:rsidRDefault="00A644D6" w:rsidP="000D4C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12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D6" w:rsidRPr="000D0120" w:rsidRDefault="00A55BF0" w:rsidP="000D4C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Bucuresti</w:t>
      </w:r>
      <w:proofErr w:type="spellEnd"/>
    </w:p>
    <w:p w:rsidR="009B09B0" w:rsidRPr="000D0120" w:rsidRDefault="00126781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12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 OMEN nr. 4871/05.11.2014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siste</w:t>
      </w:r>
      <w:r w:rsidR="009B09B0" w:rsidRPr="000D0120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9B09B0" w:rsidRPr="000D012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stat -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promotor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>”</w:t>
      </w:r>
      <w:r w:rsidR="009B09B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9B0" w:rsidRPr="000D0120">
        <w:rPr>
          <w:rFonts w:ascii="Times New Roman" w:hAnsi="Times New Roman" w:cs="Times New Roman"/>
          <w:sz w:val="24"/>
          <w:szCs w:val="24"/>
        </w:rPr>
        <w:t>v</w:t>
      </w:r>
      <w:r w:rsidRPr="000D01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inaintam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A55BF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09B0" w:rsidRPr="000D0120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9B09B0" w:rsidRPr="000D01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09B0" w:rsidRPr="000D0120" w:rsidRDefault="009B09B0" w:rsidP="009B09B0">
      <w:pPr>
        <w:widowControl w:val="0"/>
        <w:autoSpaceDE w:val="0"/>
        <w:autoSpaceDN w:val="0"/>
        <w:adjustRightInd w:val="0"/>
        <w:spacing w:before="6" w:after="0" w:line="240" w:lineRule="auto"/>
        <w:ind w:right="65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</w:t>
      </w:r>
      <w:proofErr w:type="gram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) –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dosarele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personale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pentru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un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numar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de ……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beneficiari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ai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subventiei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care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contin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:  </w:t>
      </w:r>
      <w:proofErr w:type="spellStart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>formular</w:t>
      </w:r>
      <w:proofErr w:type="spellEnd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>inregistrare</w:t>
      </w:r>
      <w:proofErr w:type="spellEnd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 xml:space="preserve"> in </w:t>
      </w:r>
      <w:proofErr w:type="spellStart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>grupul</w:t>
      </w:r>
      <w:proofErr w:type="spellEnd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2"/>
          <w:sz w:val="24"/>
          <w:szCs w:val="24"/>
        </w:rPr>
        <w:t>tinta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declaratia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de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consimtamant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copie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buletin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B09B0" w:rsidRPr="000D0120" w:rsidRDefault="009B09B0" w:rsidP="009B09B0">
      <w:pPr>
        <w:widowControl w:val="0"/>
        <w:autoSpaceDE w:val="0"/>
        <w:autoSpaceDN w:val="0"/>
        <w:adjustRightInd w:val="0"/>
        <w:spacing w:before="6" w:after="0" w:line="240" w:lineRule="auto"/>
        <w:ind w:right="65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B09B0" w:rsidRPr="000D0120" w:rsidRDefault="009B09B0" w:rsidP="009B09B0">
      <w:pPr>
        <w:widowControl w:val="0"/>
        <w:autoSpaceDE w:val="0"/>
        <w:autoSpaceDN w:val="0"/>
        <w:adjustRightInd w:val="0"/>
        <w:spacing w:before="6" w:after="0" w:line="240" w:lineRule="auto"/>
        <w:ind w:right="65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b) -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lista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centralizatoare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cu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persoanele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beneficiare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care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constituie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grupul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tinta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, in format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letric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si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electronic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editabil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- Excel (conform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anexei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1 la </w:t>
      </w:r>
      <w:r w:rsidRPr="000D0120">
        <w:rPr>
          <w:rFonts w:ascii="Times New Roman" w:hAnsi="Times New Roman" w:cs="Times New Roman"/>
          <w:sz w:val="24"/>
          <w:szCs w:val="24"/>
        </w:rPr>
        <w:t xml:space="preserve">OMEN nr. 4871/05.11.2014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sistemic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de stat -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promotor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>”</w:t>
      </w: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); </w:t>
      </w:r>
    </w:p>
    <w:p w:rsidR="009B09B0" w:rsidRPr="000D0120" w:rsidRDefault="009B09B0" w:rsidP="009B09B0">
      <w:pPr>
        <w:widowControl w:val="0"/>
        <w:autoSpaceDE w:val="0"/>
        <w:autoSpaceDN w:val="0"/>
        <w:adjustRightInd w:val="0"/>
        <w:spacing w:before="6" w:after="0" w:line="240" w:lineRule="auto"/>
        <w:ind w:right="65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</w:t>
      </w:r>
    </w:p>
    <w:p w:rsidR="009B09B0" w:rsidRPr="000D0120" w:rsidRDefault="009B09B0" w:rsidP="009B09B0">
      <w:pPr>
        <w:widowControl w:val="0"/>
        <w:autoSpaceDE w:val="0"/>
        <w:autoSpaceDN w:val="0"/>
        <w:adjustRightInd w:val="0"/>
        <w:spacing w:before="6" w:after="0" w:line="240" w:lineRule="auto"/>
        <w:ind w:right="65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</w:t>
      </w:r>
      <w:proofErr w:type="gram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c)-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tabel</w:t>
      </w:r>
      <w:proofErr w:type="spellEnd"/>
      <w:proofErr w:type="gram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centralizator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cu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persoanele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beneficiare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car</w:t>
      </w:r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e </w:t>
      </w:r>
      <w:proofErr w:type="spellStart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>constitie</w:t>
      </w:r>
      <w:proofErr w:type="spellEnd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>grupul</w:t>
      </w:r>
      <w:proofErr w:type="spellEnd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>tinta</w:t>
      </w:r>
      <w:proofErr w:type="spellEnd"/>
      <w:r w:rsidR="00F21E65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in care 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figureaza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contul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IBAN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si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Banca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unde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urmeaza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a fi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virate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sumele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,  in format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letric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si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electronic </w:t>
      </w:r>
      <w:proofErr w:type="spellStart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editabil</w:t>
      </w:r>
      <w:proofErr w:type="spellEnd"/>
      <w:r w:rsidRPr="000D0120">
        <w:rPr>
          <w:rFonts w:ascii="Times New Roman" w:hAnsi="Times New Roman"/>
          <w:color w:val="000000"/>
          <w:spacing w:val="-1"/>
          <w:sz w:val="24"/>
          <w:szCs w:val="24"/>
        </w:rPr>
        <w:t>- Excel</w:t>
      </w:r>
      <w:r w:rsidR="00DF2402" w:rsidRPr="000D012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B09B0" w:rsidRPr="000D0120" w:rsidRDefault="009B09B0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BF0" w:rsidRPr="000D0120" w:rsidRDefault="00DF2402" w:rsidP="00DF240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120">
        <w:rPr>
          <w:rFonts w:ascii="Times New Roman" w:hAnsi="Times New Roman" w:cs="Times New Roman"/>
          <w:sz w:val="24"/>
          <w:szCs w:val="24"/>
        </w:rPr>
        <w:t>Precizam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centralizatoare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846C6" w:rsidRPr="000D0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46C6" w:rsidRPr="000D0120">
        <w:rPr>
          <w:rFonts w:ascii="Times New Roman" w:hAnsi="Times New Roman" w:cs="Times New Roman"/>
          <w:sz w:val="24"/>
          <w:szCs w:val="24"/>
        </w:rPr>
        <w:t>c</w:t>
      </w:r>
      <w:r w:rsidR="0074762B" w:rsidRPr="000D0120">
        <w:rPr>
          <w:rFonts w:ascii="Times New Roman" w:hAnsi="Times New Roman" w:cs="Times New Roman"/>
          <w:sz w:val="24"/>
          <w:szCs w:val="24"/>
        </w:rPr>
        <w:t>o</w:t>
      </w:r>
      <w:r w:rsidR="001B4E51" w:rsidRPr="000D0120">
        <w:rPr>
          <w:rFonts w:ascii="Times New Roman" w:hAnsi="Times New Roman" w:cs="Times New Roman"/>
          <w:sz w:val="24"/>
          <w:szCs w:val="24"/>
        </w:rPr>
        <w:t>ncordanta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="00221A9F" w:rsidRPr="000D0120">
        <w:rPr>
          <w:rFonts w:ascii="Times New Roman" w:hAnsi="Times New Roman" w:cs="Times New Roman"/>
          <w:sz w:val="24"/>
          <w:szCs w:val="24"/>
        </w:rPr>
        <w:t>,</w:t>
      </w:r>
      <w:r w:rsidR="001B4E51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51" w:rsidRPr="000D0120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1B4E51" w:rsidRPr="000D012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in format electronic</w:t>
      </w:r>
      <w:r w:rsidR="00F53360" w:rsidRPr="000D01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3360" w:rsidRPr="000D012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60" w:rsidRPr="000D0120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centralizatoare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3360" w:rsidRPr="000D0120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3360" w:rsidRPr="000D012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60" w:rsidRPr="000D012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F53360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OMEN nr.</w:t>
      </w:r>
      <w:proofErr w:type="gram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4871/05.11.2014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sistemic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proofErr w:type="gram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de stat -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promotor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3F" w:rsidRPr="000D0120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="005B543F" w:rsidRPr="000D0120">
        <w:rPr>
          <w:rFonts w:ascii="Times New Roman" w:hAnsi="Times New Roman" w:cs="Times New Roman"/>
          <w:sz w:val="24"/>
          <w:szCs w:val="24"/>
        </w:rPr>
        <w:t>”</w:t>
      </w:r>
      <w:r w:rsidR="005B543F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proofErr w:type="spellStart"/>
      <w:r w:rsidR="005B543F" w:rsidRPr="000D0120">
        <w:rPr>
          <w:rFonts w:ascii="Times New Roman" w:hAnsi="Times New Roman"/>
          <w:color w:val="000000"/>
          <w:spacing w:val="-1"/>
          <w:sz w:val="24"/>
          <w:szCs w:val="24"/>
        </w:rPr>
        <w:t>coroborate</w:t>
      </w:r>
      <w:proofErr w:type="spellEnd"/>
      <w:r w:rsidR="005B543F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cu Nota MEN , </w:t>
      </w:r>
      <w:proofErr w:type="spellStart"/>
      <w:r w:rsidR="005B543F" w:rsidRPr="000D0120">
        <w:rPr>
          <w:rFonts w:ascii="Times New Roman" w:hAnsi="Times New Roman"/>
          <w:color w:val="000000"/>
          <w:spacing w:val="-1"/>
          <w:sz w:val="24"/>
          <w:szCs w:val="24"/>
        </w:rPr>
        <w:t>inregistrata</w:t>
      </w:r>
      <w:proofErr w:type="spellEnd"/>
      <w:r w:rsidR="005B543F" w:rsidRPr="000D0120">
        <w:rPr>
          <w:rFonts w:ascii="Times New Roman" w:hAnsi="Times New Roman"/>
          <w:color w:val="000000"/>
          <w:spacing w:val="-1"/>
          <w:sz w:val="24"/>
          <w:szCs w:val="24"/>
        </w:rPr>
        <w:t xml:space="preserve"> la ISMB cu nr</w:t>
      </w:r>
      <w:r w:rsidR="008A504F" w:rsidRPr="00CC7D4A">
        <w:rPr>
          <w:rFonts w:ascii="Times New Roman" w:hAnsi="Times New Roman"/>
          <w:color w:val="000000" w:themeColor="text1"/>
          <w:spacing w:val="-1"/>
          <w:sz w:val="24"/>
          <w:szCs w:val="24"/>
        </w:rPr>
        <w:t>. 23150/06.11.2</w:t>
      </w:r>
      <w:bookmarkStart w:id="0" w:name="_GoBack"/>
      <w:bookmarkEnd w:id="0"/>
      <w:r w:rsidR="008A504F" w:rsidRPr="00CC7D4A">
        <w:rPr>
          <w:rFonts w:ascii="Times New Roman" w:hAnsi="Times New Roman"/>
          <w:color w:val="000000" w:themeColor="text1"/>
          <w:spacing w:val="-1"/>
          <w:sz w:val="24"/>
          <w:szCs w:val="24"/>
        </w:rPr>
        <w:t>014.</w:t>
      </w:r>
    </w:p>
    <w:p w:rsidR="00221A9F" w:rsidRPr="000D0120" w:rsidRDefault="00221A9F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587" w:rsidRPr="000D0120" w:rsidRDefault="00221A9F" w:rsidP="008F0662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D0120">
        <w:rPr>
          <w:rFonts w:ascii="Times New Roman" w:hAnsi="Times New Roman" w:cs="Times New Roman"/>
          <w:sz w:val="24"/>
          <w:szCs w:val="24"/>
        </w:rPr>
        <w:t>Director</w:t>
      </w:r>
    </w:p>
    <w:p w:rsidR="00221A9F" w:rsidRPr="000D0120" w:rsidRDefault="00221A9F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D6587" w:rsidRPr="000D01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0120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financiar</w:t>
      </w:r>
      <w:proofErr w:type="spellEnd"/>
    </w:p>
    <w:p w:rsidR="008F0662" w:rsidRPr="000D0120" w:rsidRDefault="008F0662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A9F" w:rsidRPr="000D0120" w:rsidRDefault="00221A9F" w:rsidP="00A55BF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0D0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20">
        <w:rPr>
          <w:rFonts w:ascii="Times New Roman" w:hAnsi="Times New Roman" w:cs="Times New Roman"/>
          <w:sz w:val="24"/>
          <w:szCs w:val="24"/>
        </w:rPr>
        <w:t>sef</w:t>
      </w:r>
      <w:proofErr w:type="spellEnd"/>
    </w:p>
    <w:p w:rsidR="00221A9F" w:rsidRPr="00126781" w:rsidRDefault="00221A9F" w:rsidP="00A55BF0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21A9F" w:rsidRPr="00126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F5"/>
    <w:multiLevelType w:val="hybridMultilevel"/>
    <w:tmpl w:val="3E326478"/>
    <w:lvl w:ilvl="0" w:tplc="A620BD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20D76"/>
    <w:multiLevelType w:val="hybridMultilevel"/>
    <w:tmpl w:val="D1787FD2"/>
    <w:lvl w:ilvl="0" w:tplc="902668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3109C1"/>
    <w:multiLevelType w:val="hybridMultilevel"/>
    <w:tmpl w:val="80A6C992"/>
    <w:lvl w:ilvl="0" w:tplc="482E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E41F9"/>
    <w:multiLevelType w:val="hybridMultilevel"/>
    <w:tmpl w:val="809ED2BC"/>
    <w:lvl w:ilvl="0" w:tplc="06B6B9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568CF"/>
    <w:rsid w:val="000A2A97"/>
    <w:rsid w:val="000C1DFB"/>
    <w:rsid w:val="000D0120"/>
    <w:rsid w:val="000D4CF7"/>
    <w:rsid w:val="000D6587"/>
    <w:rsid w:val="001220EC"/>
    <w:rsid w:val="00126781"/>
    <w:rsid w:val="001B1A08"/>
    <w:rsid w:val="001B4E51"/>
    <w:rsid w:val="001F77CB"/>
    <w:rsid w:val="00221A9F"/>
    <w:rsid w:val="002554FE"/>
    <w:rsid w:val="0026135C"/>
    <w:rsid w:val="002C17CC"/>
    <w:rsid w:val="0030758E"/>
    <w:rsid w:val="003B2954"/>
    <w:rsid w:val="003F60F6"/>
    <w:rsid w:val="004846C6"/>
    <w:rsid w:val="004A5041"/>
    <w:rsid w:val="004C78F7"/>
    <w:rsid w:val="004C7D72"/>
    <w:rsid w:val="005267A5"/>
    <w:rsid w:val="00592238"/>
    <w:rsid w:val="00592431"/>
    <w:rsid w:val="005B43BE"/>
    <w:rsid w:val="005B543F"/>
    <w:rsid w:val="00664BB1"/>
    <w:rsid w:val="00690CD5"/>
    <w:rsid w:val="006C4AE9"/>
    <w:rsid w:val="006E334E"/>
    <w:rsid w:val="006E61A9"/>
    <w:rsid w:val="006F2440"/>
    <w:rsid w:val="006F5951"/>
    <w:rsid w:val="007213B1"/>
    <w:rsid w:val="007214BA"/>
    <w:rsid w:val="0074762B"/>
    <w:rsid w:val="007D7612"/>
    <w:rsid w:val="007E6BD8"/>
    <w:rsid w:val="00814935"/>
    <w:rsid w:val="008628D4"/>
    <w:rsid w:val="00867885"/>
    <w:rsid w:val="008A504F"/>
    <w:rsid w:val="008D45BE"/>
    <w:rsid w:val="008F0662"/>
    <w:rsid w:val="009068B7"/>
    <w:rsid w:val="00922D5B"/>
    <w:rsid w:val="009534EA"/>
    <w:rsid w:val="00953584"/>
    <w:rsid w:val="009B09B0"/>
    <w:rsid w:val="009D14E7"/>
    <w:rsid w:val="009E587F"/>
    <w:rsid w:val="00A43DA6"/>
    <w:rsid w:val="00A55BF0"/>
    <w:rsid w:val="00A644D6"/>
    <w:rsid w:val="00A761A5"/>
    <w:rsid w:val="00A82E9D"/>
    <w:rsid w:val="00A95DBC"/>
    <w:rsid w:val="00AB5FBB"/>
    <w:rsid w:val="00AC60BC"/>
    <w:rsid w:val="00B128DA"/>
    <w:rsid w:val="00B23A9B"/>
    <w:rsid w:val="00BA54DC"/>
    <w:rsid w:val="00BD0A4A"/>
    <w:rsid w:val="00C60247"/>
    <w:rsid w:val="00C60A83"/>
    <w:rsid w:val="00C63AB0"/>
    <w:rsid w:val="00C8730B"/>
    <w:rsid w:val="00CC0937"/>
    <w:rsid w:val="00CC7D4A"/>
    <w:rsid w:val="00D16B1A"/>
    <w:rsid w:val="00D76F1C"/>
    <w:rsid w:val="00D95F3E"/>
    <w:rsid w:val="00DD5247"/>
    <w:rsid w:val="00DE2C2B"/>
    <w:rsid w:val="00DF2402"/>
    <w:rsid w:val="00E410AD"/>
    <w:rsid w:val="00E54609"/>
    <w:rsid w:val="00E7490B"/>
    <w:rsid w:val="00EA0483"/>
    <w:rsid w:val="00EA70FC"/>
    <w:rsid w:val="00F21E65"/>
    <w:rsid w:val="00F4301D"/>
    <w:rsid w:val="00F53360"/>
    <w:rsid w:val="00F633D2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Olteanu Cosmin</dc:creator>
  <cp:lastModifiedBy>ismb</cp:lastModifiedBy>
  <cp:revision>40</cp:revision>
  <cp:lastPrinted>2014-11-07T08:22:00Z</cp:lastPrinted>
  <dcterms:created xsi:type="dcterms:W3CDTF">2014-11-06T07:12:00Z</dcterms:created>
  <dcterms:modified xsi:type="dcterms:W3CDTF">2014-11-07T09:36:00Z</dcterms:modified>
</cp:coreProperties>
</file>